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52" w:rsidRPr="00DC25D4" w:rsidRDefault="00EC23F0" w:rsidP="00DC25D4">
      <w:pPr>
        <w:spacing w:after="0" w:line="240" w:lineRule="auto"/>
        <w:jc w:val="center"/>
        <w:rPr>
          <w:rFonts w:ascii="Times New Roman" w:hAnsi="Times New Roman"/>
          <w:b/>
        </w:rPr>
      </w:pPr>
      <w:r w:rsidRPr="00DC25D4">
        <w:rPr>
          <w:rFonts w:ascii="Times New Roman" w:hAnsi="Times New Roman"/>
          <w:b/>
        </w:rPr>
        <w:t>Экспертный совет по праву и политологии</w:t>
      </w:r>
    </w:p>
    <w:p w:rsidR="00B67F76" w:rsidRPr="00DC25D4" w:rsidRDefault="00B67F76" w:rsidP="00DC25D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4678"/>
        <w:gridCol w:w="1559"/>
      </w:tblGrid>
      <w:tr w:rsidR="00FC405E" w:rsidRPr="00DC25D4" w:rsidTr="00DA6434">
        <w:trPr>
          <w:trHeight w:val="855"/>
        </w:trPr>
        <w:tc>
          <w:tcPr>
            <w:tcW w:w="704" w:type="dxa"/>
          </w:tcPr>
          <w:p w:rsidR="00FC405E" w:rsidRPr="00DC25D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25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Абдуллин Адель Ильсиярович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918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Авдонин Владимир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Агафонов Вячеслав Борисович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юридический университет имени О.Е. Кутафина (МГЮА)»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Адмиралова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институт повышения квалификации сотрудников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Андреева Ольга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Аничкин Евгений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«Алтайский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Антонов Игорь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«Санкт-Петербургская академия Следственного комитета Российской Федерации» 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Аристов Евгений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гуманитарно-педагогический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Арямов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правосудия»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 Сергей Федорович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«Саратовская государственная юридическая академия»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Афанасьева Ольга Романовна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транспорта»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Бакулина Лилия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Талгатовна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Марина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зам. декана по научной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Батанина Ирина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института, 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Безруков Сергей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Бекетов Олег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«Омская академия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Беликов Александр Павлович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Ученый секретарь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Белозёров Василий Клавдиевич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лингвистический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Белоусов Сергей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«Саратовская государственная юридическая академия»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Беляева Ольга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Братерский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Бродовская Елена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Центра политических исследований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Валеев Дамир Хамитович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декана по научной деятельности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Татьяна Андреевна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Ветренко Инна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Винницкий Андрей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юридический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Волеводз Александр Григорьевич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старший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Володина Наталья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Волосюк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Виленовна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Воронин Михаил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лингвистический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Вылегжанин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Габов Андрей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государства и права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Гаврилин Юрий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«Академия управления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Гаврилов Борис Яковлевич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«Академия управления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Глухова Александра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Глушаченко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Головина Светлана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юридический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Горбачев Михаил Валерьевич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российской политики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Готчина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«Санкт-Петербургская академия Следственного комитета Российской Федерации» 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Грачев Михаил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Грачева Елена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первый проректор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юридический университет имени О.Е. Кутафина (МГЮА)»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Гречкина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Дегтярев Сергей Леонидович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юридический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Демидова-Петрова Елизавета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 уголовного процесса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юридический институт МВД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Демчук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Леонович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сравнительной политологии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Дронова Ольга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«Волгоградская академия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Емельянов Александр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Ершова Елена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правосудия»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Ершова Инна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юридический университет имени О.Е. Кутафина (МГЮА)»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Жук Олег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«Московская академия Следственного комитета»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Зайцев Олег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Змерзлый Борис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«Крымский федеральный университет имени В.И. Вернадского»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Иванцов Сергей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Ученый секретарь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университет Министерства внутренних дел Российской Федерации имени В.Я. Кикотя»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Ильин Игорь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Ильина Ольга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«Тверской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Илюшина Марина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государственный университет юстиции (РПА Минюста России)»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Каплунов Андрей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университет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Карабанова Елена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«Университет прокуратуры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Касаткин Петр Игоревич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начальник управления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Кефели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Федорович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центра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FC405E" w:rsidRPr="00DC25D4" w:rsidTr="00DA6434">
        <w:trPr>
          <w:trHeight w:val="91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Кириленко Виктор Петрович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Клебанов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Лев Романович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Коваль Владимир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«Севастопольский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Кодан Сергей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юридический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Козлова Наталия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гражданского права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Колосович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«Волгоградская академия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Комаров Игорь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кафедры криминалистики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Коняхин Владимир Павлович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Коргунюк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Григорьевич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Корнев Аркадий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юридический университет имени О.Е. Кутафина (МГЮА)»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Костенников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Валерьевич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ВИПК МВД России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институт повышения квалификации сотрудников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Ольга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Кулешов Роман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«Ростовский юридический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Куракин Алексей Валентинович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Кутуев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Эльдар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Кяримович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университет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Лагутин Игорь Борисович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«Юго-Западный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Лаптева Людмила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Декан юридического факультета им.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М.М.Сперанского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Лебедева Марина Михайловна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Леонова Ольга Георгиевна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профессор кафедры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глобалистики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Лескова Юлия Геннадьевна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Магомедов Арбахан Курбанович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гуманитарный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Майлис Надежда Павловна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университет Министерства внутренних дел Российской Федерации имени В.Я. Кикотя»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Макарейко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«Нижегородская академия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Малахов Валерий Петрович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университет Министерства внутренних дел Российской Федерации имени В.Я. Кикотя»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Мамычев Алексей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российской политики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Мартынова Марина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социальный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Мешалкин Сергей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институт повышения квалификации сотрудников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Михайленок Олег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отдела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научно-исследовательский социологический центр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Михалев Алексей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«Бурятский государственный университет имени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Доржи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Банзарова»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Мищенко Елена Валерьевна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«Оренбургский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Мохов Александр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юридический университет имени О.Е. Кутафина (МГЮА)»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Мышко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Федор Георгиевич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Мюрберг Ирина Игоревна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философии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Нижник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Степановна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университет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Никитенко Илья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«Дальневосточный юридический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Николаева Юлия Валентиновна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Ображиев Константин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«Университет прокуратуры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 Алексей Игоревич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«Южный федеральный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Омельченко Николай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исторических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Омельянюк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Георгий Георгиевич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федеральный центр судебной экспертизы при Министерстве юстиции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Осинцев Дмитрий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юридический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Осипенко Анатолий Леонидович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университета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«Краснодарский университет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749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Панкратов Сергей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Петровский Владимир Евгеньевич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Российской академии наук Институт Дальнего Востока РАН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Петрянин Алексей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«Санкт-Петербургская академия Следственного комитета Российской Федерации» 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Пинкевич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Валентиновна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«Академия управления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Писенко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правосудия»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Победкин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«Академия управления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Подольный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государственный университет юстиции (РПА Минюста России)»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Прохоренко Ирина Львовна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сектором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Проценко Евгений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Прошляков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Репецкая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Леонидовна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DC25D4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5D4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FC405E"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ав</w:t>
            </w:r>
            <w:r w:rsidRPr="00DC25D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FC405E"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отделом криминологических исследований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«Байкальский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Романовский Георгий Борисович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749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Ромашов Роман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«Мурманский арктический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749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Русакова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Фредовна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  <w:p w:rsidR="00DC25D4" w:rsidRPr="00DC25D4" w:rsidRDefault="00DC25D4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25D4" w:rsidRPr="00B04004" w:rsidRDefault="00DC25D4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DC25D4" w:rsidRPr="00DC25D4" w:rsidRDefault="00DC25D4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25D4" w:rsidRPr="00DC25D4" w:rsidRDefault="00DC25D4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философии и права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УрО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РАН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Савинов Леонид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Декан факультета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Селезнев Павел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Первый заместитель декана факультета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749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Семенцов Владимир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Серова Ольга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«Псковский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Скиба Андрей Петрович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«Академия права и управления Федеральной службы исполнения наказаний»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Сморгунов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Соколов Александр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филиала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Соколова Наталья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юридический университет имени О.Е. Кутафина (МГЮА)»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Соловьева Татьяна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«Саратовская государственная юридическая академия»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Старилов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Старостин Александр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Степаненко Диана Аркадьевна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«Байкальский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Тепляшин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юридический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Тимошина Елена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Усманов Рафик </w:t>
            </w: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Хаматович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«Астраханский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844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Устюкова Валентина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749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Феофанов Константин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«Дипломатическая академия Министерства иностранных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749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Фишман Леонид Гершевич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Фролова Елизавета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. заведующего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Цуканов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(по научной работе)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юридический институт Министерства внутренних дел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749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Черногор Николай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Шагиева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Розалина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Шапиро Людмила Геннадьевна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«Саратовская государственная юридическая академия»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Шведова Надежда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«Институт Соединенных штатов Америки и Канады Российской академии наук»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Шевелева Наталья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Шевелева Светлана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«Юго-Западный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Шестов Николай Игоревич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политических наук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Ширинянц</w:t>
            </w:r>
            <w:proofErr w:type="spellEnd"/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DC25D4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25D4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FC405E"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ав</w:t>
            </w:r>
            <w:r w:rsidRPr="00DC25D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FC405E"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кафедрой истории социально-политических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DC25D4" w:rsidRDefault="00FC405E" w:rsidP="00DC25D4">
            <w:pPr>
              <w:spacing w:after="0" w:line="240" w:lineRule="auto"/>
              <w:rPr>
                <w:rFonts w:ascii="Times New Roman" w:hAnsi="Times New Roman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политических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Щепельков Владислав Федорович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6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Юдин Андрей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Ярков Владимир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юридический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  <w:tr w:rsidR="00FC405E" w:rsidRPr="00DC25D4" w:rsidTr="00DA6434">
        <w:trPr>
          <w:trHeight w:val="300"/>
        </w:trPr>
        <w:tc>
          <w:tcPr>
            <w:tcW w:w="704" w:type="dxa"/>
          </w:tcPr>
          <w:p w:rsidR="00FC405E" w:rsidRPr="00DC25D4" w:rsidRDefault="00FC405E" w:rsidP="00DC25D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Яценко Татьяна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«Южный федеральный университет»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FC405E" w:rsidRPr="00B04004" w:rsidRDefault="00FC405E" w:rsidP="00D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004">
              <w:rPr>
                <w:rFonts w:ascii="Times New Roman" w:eastAsia="Times New Roman" w:hAnsi="Times New Roman"/>
                <w:color w:val="000000"/>
                <w:lang w:eastAsia="ru-RU"/>
              </w:rPr>
              <w:t>доктор юридических наук</w:t>
            </w:r>
          </w:p>
        </w:tc>
      </w:tr>
    </w:tbl>
    <w:p w:rsidR="00B67F76" w:rsidRPr="00DC25D4" w:rsidRDefault="00B67F76" w:rsidP="00DC25D4">
      <w:pPr>
        <w:spacing w:after="0" w:line="240" w:lineRule="auto"/>
        <w:rPr>
          <w:rFonts w:ascii="Times New Roman" w:hAnsi="Times New Roman"/>
          <w:b/>
        </w:rPr>
      </w:pPr>
    </w:p>
    <w:sectPr w:rsidR="00B67F76" w:rsidRPr="00DC25D4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A9C"/>
    <w:multiLevelType w:val="hybridMultilevel"/>
    <w:tmpl w:val="A9B40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3DE"/>
    <w:multiLevelType w:val="hybridMultilevel"/>
    <w:tmpl w:val="B5A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B42"/>
    <w:multiLevelType w:val="hybridMultilevel"/>
    <w:tmpl w:val="8A5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1916"/>
    <w:multiLevelType w:val="hybridMultilevel"/>
    <w:tmpl w:val="180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54E"/>
    <w:multiLevelType w:val="hybridMultilevel"/>
    <w:tmpl w:val="6650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35BE0"/>
    <w:rsid w:val="00056B35"/>
    <w:rsid w:val="00083F2C"/>
    <w:rsid w:val="00087FF5"/>
    <w:rsid w:val="00093CD4"/>
    <w:rsid w:val="000B4057"/>
    <w:rsid w:val="00110386"/>
    <w:rsid w:val="00125871"/>
    <w:rsid w:val="00144A5A"/>
    <w:rsid w:val="001A181F"/>
    <w:rsid w:val="001F11D9"/>
    <w:rsid w:val="002021CB"/>
    <w:rsid w:val="00205BCC"/>
    <w:rsid w:val="002174BC"/>
    <w:rsid w:val="00256A4D"/>
    <w:rsid w:val="002657FF"/>
    <w:rsid w:val="002724AC"/>
    <w:rsid w:val="002A1BA4"/>
    <w:rsid w:val="002C4419"/>
    <w:rsid w:val="002E633F"/>
    <w:rsid w:val="002F18C7"/>
    <w:rsid w:val="003A7CD7"/>
    <w:rsid w:val="003B0F03"/>
    <w:rsid w:val="003C1407"/>
    <w:rsid w:val="003C56C1"/>
    <w:rsid w:val="003D3B03"/>
    <w:rsid w:val="00433C6F"/>
    <w:rsid w:val="004673DA"/>
    <w:rsid w:val="004815C2"/>
    <w:rsid w:val="004835BC"/>
    <w:rsid w:val="004A4F97"/>
    <w:rsid w:val="004A67B5"/>
    <w:rsid w:val="004D3D89"/>
    <w:rsid w:val="004F299D"/>
    <w:rsid w:val="00507EBC"/>
    <w:rsid w:val="00530B92"/>
    <w:rsid w:val="00541588"/>
    <w:rsid w:val="0055090D"/>
    <w:rsid w:val="00585B11"/>
    <w:rsid w:val="00591411"/>
    <w:rsid w:val="005D4032"/>
    <w:rsid w:val="005D79CF"/>
    <w:rsid w:val="005F1241"/>
    <w:rsid w:val="00632E47"/>
    <w:rsid w:val="00656F42"/>
    <w:rsid w:val="00682E77"/>
    <w:rsid w:val="006D560E"/>
    <w:rsid w:val="006E14CC"/>
    <w:rsid w:val="006E3075"/>
    <w:rsid w:val="006F32D4"/>
    <w:rsid w:val="0070162A"/>
    <w:rsid w:val="007038E9"/>
    <w:rsid w:val="007177C7"/>
    <w:rsid w:val="007254E3"/>
    <w:rsid w:val="0074593D"/>
    <w:rsid w:val="00766988"/>
    <w:rsid w:val="00770FE4"/>
    <w:rsid w:val="0077468A"/>
    <w:rsid w:val="007817FA"/>
    <w:rsid w:val="00794BB3"/>
    <w:rsid w:val="007C3552"/>
    <w:rsid w:val="007D61FF"/>
    <w:rsid w:val="007E2A3D"/>
    <w:rsid w:val="007E3CB3"/>
    <w:rsid w:val="007E3E1C"/>
    <w:rsid w:val="00813E8F"/>
    <w:rsid w:val="008411C2"/>
    <w:rsid w:val="00841F53"/>
    <w:rsid w:val="00843236"/>
    <w:rsid w:val="008856E7"/>
    <w:rsid w:val="008B1B06"/>
    <w:rsid w:val="008E1571"/>
    <w:rsid w:val="008E4C19"/>
    <w:rsid w:val="008F1502"/>
    <w:rsid w:val="009207C9"/>
    <w:rsid w:val="009216E3"/>
    <w:rsid w:val="00926830"/>
    <w:rsid w:val="00944D19"/>
    <w:rsid w:val="009507DA"/>
    <w:rsid w:val="0097261B"/>
    <w:rsid w:val="009B6404"/>
    <w:rsid w:val="009B7A37"/>
    <w:rsid w:val="009C68A6"/>
    <w:rsid w:val="009D30B8"/>
    <w:rsid w:val="00A40A22"/>
    <w:rsid w:val="00A70BF9"/>
    <w:rsid w:val="00AB1D8A"/>
    <w:rsid w:val="00AB3C4F"/>
    <w:rsid w:val="00AB4F28"/>
    <w:rsid w:val="00AB69F4"/>
    <w:rsid w:val="00AE0F26"/>
    <w:rsid w:val="00AE1ACC"/>
    <w:rsid w:val="00AE4F63"/>
    <w:rsid w:val="00AF73B1"/>
    <w:rsid w:val="00B04004"/>
    <w:rsid w:val="00B20E8B"/>
    <w:rsid w:val="00B4344B"/>
    <w:rsid w:val="00B55021"/>
    <w:rsid w:val="00B56373"/>
    <w:rsid w:val="00B5698E"/>
    <w:rsid w:val="00B67F76"/>
    <w:rsid w:val="00B70471"/>
    <w:rsid w:val="00B93E2F"/>
    <w:rsid w:val="00BC1BEA"/>
    <w:rsid w:val="00BC5B77"/>
    <w:rsid w:val="00C31CF2"/>
    <w:rsid w:val="00C64D70"/>
    <w:rsid w:val="00C714EE"/>
    <w:rsid w:val="00C841AF"/>
    <w:rsid w:val="00C95865"/>
    <w:rsid w:val="00CA4E87"/>
    <w:rsid w:val="00CB217A"/>
    <w:rsid w:val="00CC6604"/>
    <w:rsid w:val="00CD77C8"/>
    <w:rsid w:val="00CF489E"/>
    <w:rsid w:val="00D010FF"/>
    <w:rsid w:val="00D379CE"/>
    <w:rsid w:val="00D43252"/>
    <w:rsid w:val="00D73876"/>
    <w:rsid w:val="00D933A7"/>
    <w:rsid w:val="00DA2633"/>
    <w:rsid w:val="00DA6434"/>
    <w:rsid w:val="00DB64DC"/>
    <w:rsid w:val="00DC25D4"/>
    <w:rsid w:val="00DC46A1"/>
    <w:rsid w:val="00DD745D"/>
    <w:rsid w:val="00DF643D"/>
    <w:rsid w:val="00E51ADD"/>
    <w:rsid w:val="00E5706E"/>
    <w:rsid w:val="00E82F89"/>
    <w:rsid w:val="00E90AF2"/>
    <w:rsid w:val="00EC23F0"/>
    <w:rsid w:val="00EE4550"/>
    <w:rsid w:val="00EF735A"/>
    <w:rsid w:val="00F15451"/>
    <w:rsid w:val="00F2110C"/>
    <w:rsid w:val="00F43F79"/>
    <w:rsid w:val="00F56C73"/>
    <w:rsid w:val="00F61B10"/>
    <w:rsid w:val="00F73632"/>
    <w:rsid w:val="00F839CC"/>
    <w:rsid w:val="00F94D56"/>
    <w:rsid w:val="00FA25B4"/>
    <w:rsid w:val="00FA2C6B"/>
    <w:rsid w:val="00FA6C50"/>
    <w:rsid w:val="00FC405E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D40A-B723-450E-9490-0C6757D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  <w:style w:type="character" w:styleId="a4">
    <w:name w:val="Hyperlink"/>
    <w:uiPriority w:val="99"/>
    <w:semiHidden/>
    <w:unhideWhenUsed/>
    <w:rsid w:val="0059141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1411"/>
    <w:rPr>
      <w:color w:val="800080"/>
      <w:u w:val="single"/>
    </w:rPr>
  </w:style>
  <w:style w:type="paragraph" w:customStyle="1" w:styleId="xl65">
    <w:name w:val="xl65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1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2022-01-17T15:03:00Z</cp:lastPrinted>
  <dcterms:created xsi:type="dcterms:W3CDTF">2022-01-17T15:09:00Z</dcterms:created>
  <dcterms:modified xsi:type="dcterms:W3CDTF">2022-01-18T16:41:00Z</dcterms:modified>
</cp:coreProperties>
</file>